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3034225D" w:rsidR="003B347B" w:rsidRDefault="00DE5AD3" w:rsidP="00FE46F6">
      <w:pPr>
        <w:pStyle w:val="Heading1"/>
      </w:pPr>
      <w:r>
        <w:rPr>
          <w:b/>
          <w:bCs/>
        </w:rPr>
        <w:t>Lesson: Understanding Related Rates with an Example</w:t>
      </w:r>
    </w:p>
    <w:p w14:paraId="5B170E58" w14:textId="5F07C88C" w:rsidR="00DE5AD3" w:rsidRDefault="00DE5AD3" w:rsidP="00FE46F6">
      <w:r>
        <w:t xml:space="preserve">A 12-ft ladder is leaning against a wall when the base starts to slide. By the time the base is 10 feet from the house, the base is moving at the rate of 4 ft/sec. </w:t>
      </w:r>
    </w:p>
    <w:p w14:paraId="48A585C4" w14:textId="34D2E336" w:rsidR="00DE5AD3" w:rsidRDefault="00DE5AD3" w:rsidP="00FE46F6">
      <w:r>
        <w:t>a. How fast is the top of the ladder sliding down the wall?</w:t>
      </w:r>
    </w:p>
    <w:p w14:paraId="1963616A" w14:textId="149CEE56" w:rsidR="00DE5AD3" w:rsidRDefault="00DE5AD3" w:rsidP="00FE46F6"/>
    <w:p w14:paraId="63701003" w14:textId="5D233AD3" w:rsidR="00DE5AD3" w:rsidRDefault="00DE5AD3" w:rsidP="00FE46F6"/>
    <w:p w14:paraId="2B949489" w14:textId="7E13041D" w:rsidR="00DE5AD3" w:rsidRDefault="00DE5AD3" w:rsidP="00FE46F6"/>
    <w:p w14:paraId="3A91BD27" w14:textId="04125B50" w:rsidR="00DE5AD3" w:rsidRDefault="00DE5AD3" w:rsidP="00FE46F6"/>
    <w:p w14:paraId="4F45ACE1" w14:textId="3F062302" w:rsidR="00DE5AD3" w:rsidRDefault="00DE5AD3" w:rsidP="00FE46F6"/>
    <w:p w14:paraId="6979D373" w14:textId="01B1C6D0" w:rsidR="00DE5AD3" w:rsidRDefault="00DE5AD3" w:rsidP="00FE46F6"/>
    <w:p w14:paraId="1C24B97C" w14:textId="47EC8C10" w:rsidR="00DE5AD3" w:rsidRDefault="00DE5AD3" w:rsidP="00FE46F6"/>
    <w:p w14:paraId="58C60D44" w14:textId="40F7C02C" w:rsidR="00DE5AD3" w:rsidRDefault="00DE5AD3" w:rsidP="00FE46F6"/>
    <w:p w14:paraId="7B9422FC" w14:textId="7D0F16ED" w:rsidR="00DE5AD3" w:rsidRDefault="00DE5AD3" w:rsidP="00FE46F6"/>
    <w:p w14:paraId="46EF8C31" w14:textId="6EE204A5" w:rsidR="00DE5AD3" w:rsidRDefault="00DE5AD3" w:rsidP="00FE46F6"/>
    <w:p w14:paraId="6FD92DC4" w14:textId="79BDB3E8" w:rsidR="00DE5AD3" w:rsidRDefault="00DE5AD3" w:rsidP="00FE46F6"/>
    <w:p w14:paraId="7DABC749" w14:textId="42092D09" w:rsidR="00DE5AD3" w:rsidRDefault="00DE5AD3" w:rsidP="00FE46F6"/>
    <w:p w14:paraId="7511934C" w14:textId="60F83DEA" w:rsidR="00DE5AD3" w:rsidRPr="00DE5AD3" w:rsidRDefault="00DE5AD3" w:rsidP="00FE46F6">
      <w:r>
        <w:t xml:space="preserve">b. What is the rate that the area is changing for the triangle formed between the wall, ladder, and floor? </w:t>
      </w:r>
      <w:bookmarkStart w:id="0" w:name="_GoBack"/>
      <w:bookmarkEnd w:id="0"/>
    </w:p>
    <w:p w14:paraId="35217069" w14:textId="23471CE4" w:rsidR="00051C3B" w:rsidRPr="00051C3B" w:rsidRDefault="00051C3B" w:rsidP="00FE46F6">
      <w:pPr>
        <w:rPr>
          <w:rFonts w:eastAsiaTheme="minorEastAsia"/>
        </w:rPr>
      </w:pPr>
    </w:p>
    <w:sectPr w:rsidR="00051C3B" w:rsidRPr="00051C3B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A7224" w14:textId="77777777" w:rsidR="002611E1" w:rsidRDefault="002611E1" w:rsidP="002B1E9C">
      <w:pPr>
        <w:spacing w:after="0" w:line="240" w:lineRule="auto"/>
      </w:pPr>
      <w:r>
        <w:separator/>
      </w:r>
    </w:p>
  </w:endnote>
  <w:endnote w:type="continuationSeparator" w:id="0">
    <w:p w14:paraId="054AC75D" w14:textId="77777777" w:rsidR="002611E1" w:rsidRDefault="002611E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F0235" w14:textId="77777777" w:rsidR="002611E1" w:rsidRDefault="002611E1" w:rsidP="002B1E9C">
      <w:pPr>
        <w:spacing w:after="0" w:line="240" w:lineRule="auto"/>
      </w:pPr>
      <w:r>
        <w:separator/>
      </w:r>
    </w:p>
  </w:footnote>
  <w:footnote w:type="continuationSeparator" w:id="0">
    <w:p w14:paraId="15EB104A" w14:textId="77777777" w:rsidR="002611E1" w:rsidRDefault="002611E1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11E1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Understanding Related Rates with an Example</dc:title>
  <dc:subject/>
  <dc:creator>jenniferanne.hill@gmail.com</dc:creator>
  <cp:keywords/>
  <dc:description/>
  <cp:lastModifiedBy>jenniferanne.hill@gmail.com</cp:lastModifiedBy>
  <cp:revision>2</cp:revision>
  <cp:lastPrinted>2020-05-27T16:01:00Z</cp:lastPrinted>
  <dcterms:created xsi:type="dcterms:W3CDTF">2020-05-27T16:03:00Z</dcterms:created>
  <dcterms:modified xsi:type="dcterms:W3CDTF">2020-05-27T16:03:00Z</dcterms:modified>
  <dc:language>en-US</dc:language>
</cp:coreProperties>
</file>